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6"/>
        <w:gridCol w:w="1145"/>
        <w:gridCol w:w="498"/>
        <w:gridCol w:w="657"/>
        <w:gridCol w:w="962"/>
        <w:gridCol w:w="314"/>
        <w:gridCol w:w="1515"/>
        <w:gridCol w:w="1057"/>
      </w:tblGrid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I. Общая информация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Тип площадки (</w:t>
            </w:r>
            <w:r>
              <w:rPr>
                <w:i/>
                <w:iCs/>
                <w:color w:val="000000"/>
              </w:rPr>
              <w:t xml:space="preserve">земельный участок / участок с инфраструктурой 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 w:rsidRPr="00D5223A">
              <w:rPr>
                <w:b/>
                <w:bCs/>
              </w:rPr>
              <w:t>29:18:</w:t>
            </w:r>
            <w:r>
              <w:rPr>
                <w:b/>
                <w:bCs/>
              </w:rPr>
              <w:t>112401</w:t>
            </w:r>
            <w:r w:rsidRPr="00D5223A">
              <w:rPr>
                <w:b/>
                <w:bCs/>
              </w:rPr>
              <w:t>:</w:t>
            </w:r>
            <w:r>
              <w:rPr>
                <w:b/>
                <w:bCs/>
              </w:rPr>
              <w:t>68</w:t>
            </w:r>
          </w:p>
        </w:tc>
      </w:tr>
      <w:tr w:rsidR="0019510E" w:rsidRPr="00FE326B" w:rsidTr="0057696C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Форма владения (</w:t>
            </w:r>
            <w:r>
              <w:rPr>
                <w:i/>
                <w:iCs/>
                <w:color w:val="000000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87474D" w:rsidRDefault="0019510E" w:rsidP="0057696C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>
              <w:rPr>
                <w:bCs/>
              </w:rPr>
              <w:t>Лоскутова Ольга Владимировна</w:t>
            </w:r>
          </w:p>
        </w:tc>
      </w:tr>
      <w:tr w:rsidR="0019510E" w:rsidRPr="00FE326B" w:rsidTr="0057696C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t>ведущий специалист КУМИ администрации Устьянского муниципального района</w:t>
            </w:r>
          </w:p>
        </w:tc>
      </w:tr>
      <w:tr w:rsidR="0019510E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t>89216790067</w:t>
            </w:r>
          </w:p>
        </w:tc>
      </w:tr>
      <w:tr w:rsidR="0019510E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</w:t>
            </w:r>
            <w:r w:rsidRPr="00FE326B">
              <w:rPr>
                <w:i/>
                <w:iCs/>
                <w:color w:val="000000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FF"/>
                <w:u w:val="single"/>
              </w:rPr>
            </w:pPr>
            <w:r w:rsidRPr="00690707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olga.loskutova.kumi@mail.ru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87474D" w:rsidRDefault="0019510E" w:rsidP="0057696C">
            <w:pPr>
              <w:jc w:val="center"/>
              <w:rPr>
                <w:b/>
                <w:color w:val="000000"/>
                <w:u w:val="single"/>
              </w:rPr>
            </w:pPr>
            <w:r w:rsidRPr="00690707">
              <w:t>http://ustyany.ru/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87474D" w:rsidRDefault="0019510E" w:rsidP="0057696C">
            <w:pPr>
              <w:jc w:val="center"/>
              <w:rPr>
                <w:color w:val="000000"/>
              </w:rPr>
            </w:pPr>
            <w:r w:rsidRPr="0087474D">
              <w:rPr>
                <w:color w:val="000000"/>
              </w:rPr>
              <w:t>аренда</w:t>
            </w:r>
            <w:r>
              <w:rPr>
                <w:color w:val="000000"/>
              </w:rPr>
              <w:t>, продажа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A536A2" w:rsidRDefault="0019510E" w:rsidP="0057696C">
            <w:pPr>
              <w:jc w:val="center"/>
              <w:rPr>
                <w:color w:val="000000"/>
              </w:rPr>
            </w:pPr>
            <w:r w:rsidRPr="00A536A2">
              <w:rPr>
                <w:color w:val="000000"/>
              </w:rPr>
              <w:t>нет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II. Расположение площадей</w:t>
            </w:r>
          </w:p>
        </w:tc>
      </w:tr>
      <w:tr w:rsidR="0019510E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A536A2" w:rsidRDefault="0019510E" w:rsidP="0057696C">
            <w:pPr>
              <w:jc w:val="center"/>
              <w:rPr>
                <w:color w:val="000000"/>
              </w:rPr>
            </w:pPr>
            <w:r>
              <w:t>обл. Архангельская, р-н Устьянский, п. Костылево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A536A2" w:rsidRDefault="0019510E" w:rsidP="0057696C">
            <w:pPr>
              <w:jc w:val="center"/>
              <w:rPr>
                <w:color w:val="000000"/>
              </w:rPr>
            </w:pPr>
            <w:r w:rsidRPr="00A536A2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9510E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t>для производственных целей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1 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510E" w:rsidRPr="00FE326B" w:rsidTr="0057696C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примыкает</w:t>
            </w: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III. Характеристика территории</w:t>
            </w:r>
          </w:p>
        </w:tc>
      </w:tr>
      <w:tr w:rsidR="0019510E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t>101 519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9510E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ровный</w:t>
            </w:r>
          </w:p>
        </w:tc>
      </w:tr>
      <w:tr w:rsidR="0019510E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lastRenderedPageBreak/>
              <w:t>IV. Инфраструктура</w:t>
            </w:r>
          </w:p>
        </w:tc>
      </w:tr>
      <w:tr w:rsidR="0019510E" w:rsidRPr="00FE326B" w:rsidTr="0057696C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V. Коммуникации на территории</w:t>
            </w:r>
          </w:p>
        </w:tc>
      </w:tr>
      <w:tr w:rsidR="0019510E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</w:t>
            </w:r>
            <w:r w:rsidRPr="00FE326B">
              <w:rPr>
                <w:i/>
                <w:iCs/>
                <w:color w:val="000000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</w:t>
            </w:r>
            <w:r w:rsidRPr="00FE326B">
              <w:rPr>
                <w:i/>
                <w:iCs/>
                <w:color w:val="000000"/>
              </w:rPr>
              <w:t>/д ветка (протяженность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FE326B">
              <w:rPr>
                <w:i/>
                <w:iCs/>
                <w:color w:val="000000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510E" w:rsidRPr="00FE326B" w:rsidRDefault="0019510E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</w:t>
            </w:r>
            <w:r w:rsidRPr="00FE326B">
              <w:rPr>
                <w:b/>
                <w:bCs/>
                <w:color w:val="000000"/>
              </w:rPr>
              <w:t>. Здания и сооружения на территории</w:t>
            </w:r>
          </w:p>
        </w:tc>
      </w:tr>
      <w:tr w:rsidR="0019510E" w:rsidRPr="00FE326B" w:rsidTr="0057696C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510E" w:rsidRPr="00FE326B" w:rsidRDefault="0019510E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510E" w:rsidRPr="00FE326B" w:rsidRDefault="0019510E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510E" w:rsidRPr="00FE326B" w:rsidRDefault="0019510E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510E" w:rsidRPr="00FE326B" w:rsidRDefault="0019510E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510E" w:rsidRPr="00FE326B" w:rsidRDefault="0019510E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510E" w:rsidRPr="00FE326B" w:rsidRDefault="0019510E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510E" w:rsidRPr="00FE326B" w:rsidRDefault="0019510E" w:rsidP="0057696C">
            <w:pPr>
              <w:jc w:val="center"/>
              <w:rPr>
                <w:b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</w:rPr>
              <w:t>. Трудовые ресурсы (численность населения ближайшего населенного пункта)</w:t>
            </w:r>
          </w:p>
        </w:tc>
      </w:tr>
      <w:tr w:rsidR="0019510E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0E" w:rsidRPr="00FE326B" w:rsidRDefault="0019510E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651 </w:t>
            </w:r>
            <w:r w:rsidRPr="00FE326B">
              <w:rPr>
                <w:color w:val="000000"/>
              </w:rPr>
              <w:t>чел.</w:t>
            </w:r>
          </w:p>
        </w:tc>
      </w:tr>
    </w:tbl>
    <w:p w:rsidR="00E43B4D" w:rsidRDefault="00E43B4D">
      <w:bookmarkStart w:id="0" w:name="_GoBack"/>
      <w:bookmarkEnd w:id="0"/>
    </w:p>
    <w:sectPr w:rsidR="00E43B4D" w:rsidSect="00FA74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0E"/>
    <w:rsid w:val="0019510E"/>
    <w:rsid w:val="00E43B4D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E1FD1-6E4B-7B4F-92D8-72CBB9F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10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2018-12-17T13:08:00Z</dcterms:created>
  <dcterms:modified xsi:type="dcterms:W3CDTF">2018-12-17T13:08:00Z</dcterms:modified>
</cp:coreProperties>
</file>