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2C" w:rsidRPr="00D42C2C" w:rsidRDefault="00D42C2C" w:rsidP="00D42C2C">
      <w:pPr>
        <w:spacing w:before="100" w:beforeAutospacing="1" w:after="100" w:afterAutospacing="1" w:line="345" w:lineRule="atLeast"/>
        <w:textAlignment w:val="center"/>
        <w:rPr>
          <w:lang w:val="en-US"/>
        </w:rPr>
      </w:pPr>
      <w:r w:rsidRPr="00D42C2C">
        <w:rPr>
          <w:lang w:val="en-US"/>
        </w:rPr>
        <w:t>• Head / initiator of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Ltd. "Refrigerated"</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Curator</w:t>
      </w:r>
    </w:p>
    <w:p w:rsidR="00D42C2C" w:rsidRPr="00D42C2C" w:rsidRDefault="00D42C2C" w:rsidP="00D42C2C">
      <w:pPr>
        <w:spacing w:before="100" w:beforeAutospacing="1" w:after="100" w:afterAutospacing="1" w:line="345" w:lineRule="atLeast"/>
        <w:textAlignment w:val="center"/>
        <w:rPr>
          <w:lang w:val="en-US"/>
        </w:rPr>
      </w:pPr>
      <w:proofErr w:type="spellStart"/>
      <w:r w:rsidRPr="00D42C2C">
        <w:rPr>
          <w:lang w:val="en-US"/>
        </w:rPr>
        <w:t>Lyubimkova</w:t>
      </w:r>
      <w:proofErr w:type="spellEnd"/>
      <w:r w:rsidRPr="00D42C2C">
        <w:rPr>
          <w:lang w:val="en-US"/>
        </w:rPr>
        <w:t xml:space="preserve"> Tatyana, e-mail: ltv@krao29.ru</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Project participants (role in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"Refrigerated" Ltd., JSC "Development Corporation of the Arkhangelsk region."</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Objective (s) of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Equipment replacement and repair of refrigerators and freezers cold storage facility.</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Objectives of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Choose the financial instruments to run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Outcome (results) of the project</w:t>
      </w:r>
    </w:p>
    <w:p w:rsidR="00D42C2C" w:rsidRPr="00D42C2C" w:rsidRDefault="00D42C2C" w:rsidP="00D42C2C">
      <w:pPr>
        <w:spacing w:before="100" w:beforeAutospacing="1" w:after="100" w:afterAutospacing="1" w:line="345" w:lineRule="atLeast"/>
        <w:textAlignment w:val="center"/>
        <w:rPr>
          <w:lang w:val="en-US"/>
        </w:rPr>
      </w:pPr>
      <w:proofErr w:type="gramStart"/>
      <w:r w:rsidRPr="00D42C2C">
        <w:rPr>
          <w:lang w:val="en-US"/>
        </w:rPr>
        <w:t>As a result</w:t>
      </w:r>
      <w:proofErr w:type="gramEnd"/>
      <w:r w:rsidRPr="00D42C2C">
        <w:rPr>
          <w:lang w:val="en-US"/>
        </w:rPr>
        <w:t xml:space="preserve"> of the Project (the transition to a safe refrigerant) will be significantly reduced environmental risks for the region and improved indicators of economic, social and budgetary efficiency of the enterprise.</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Brief description of products or services, its competitive advantages, sales market</w:t>
      </w:r>
    </w:p>
    <w:p w:rsidR="00D42C2C" w:rsidRPr="00D42C2C" w:rsidRDefault="00D42C2C" w:rsidP="00D42C2C">
      <w:pPr>
        <w:spacing w:before="100" w:beforeAutospacing="1" w:after="100" w:afterAutospacing="1" w:line="345" w:lineRule="atLeast"/>
        <w:textAlignment w:val="center"/>
        <w:rPr>
          <w:lang w:val="en-US"/>
        </w:rPr>
      </w:pPr>
      <w:r>
        <w:rPr>
          <w:lang w:val="en-US"/>
        </w:rPr>
        <w:t>Long-term</w:t>
      </w:r>
      <w:r w:rsidRPr="00D42C2C">
        <w:rPr>
          <w:lang w:val="en-US"/>
        </w:rPr>
        <w:t xml:space="preserve"> st</w:t>
      </w:r>
      <w:r>
        <w:rPr>
          <w:lang w:val="en-US"/>
        </w:rPr>
        <w:t>orage of agricultural products s</w:t>
      </w:r>
      <w:bookmarkStart w:id="0" w:name="_GoBack"/>
      <w:bookmarkEnd w:id="0"/>
      <w:r w:rsidRPr="00D42C2C">
        <w:rPr>
          <w:lang w:val="en-US"/>
        </w:rPr>
        <w:t>ervices</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Criteria for success of the project</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xml:space="preserve">Reconstruction of the cold storage facility will further reduce dependence of </w:t>
      </w:r>
      <w:proofErr w:type="spellStart"/>
      <w:r w:rsidRPr="00D42C2C">
        <w:rPr>
          <w:lang w:val="en-US"/>
        </w:rPr>
        <w:t>Kotlas</w:t>
      </w:r>
      <w:proofErr w:type="spellEnd"/>
      <w:r w:rsidRPr="00D42C2C">
        <w:rPr>
          <w:lang w:val="en-US"/>
        </w:rPr>
        <w:t xml:space="preserve"> and Arkhangelsk region on the import of goods (works and services). This effect is achieved due to meet domestic demand with high quality products of own production, creating conditions for the expansion of production and sales of competitive products produced by local enterprises.</w:t>
      </w:r>
    </w:p>
    <w:p w:rsidR="00D42C2C" w:rsidRPr="00D42C2C" w:rsidRDefault="00D42C2C" w:rsidP="00D42C2C">
      <w:pPr>
        <w:spacing w:before="100" w:beforeAutospacing="1" w:after="100" w:afterAutospacing="1" w:line="345" w:lineRule="atLeast"/>
        <w:textAlignment w:val="center"/>
        <w:rPr>
          <w:lang w:val="en-US"/>
        </w:rPr>
      </w:pPr>
      <w:r w:rsidRPr="00D42C2C">
        <w:rPr>
          <w:lang w:val="en-US"/>
        </w:rPr>
        <w:t>• The period of the project (start and end date of the project, the project stages)</w:t>
      </w:r>
    </w:p>
    <w:p w:rsidR="00D42C2C" w:rsidRDefault="00D42C2C" w:rsidP="00D42C2C">
      <w:pPr>
        <w:spacing w:before="100" w:beforeAutospacing="1" w:after="100" w:afterAutospacing="1" w:line="345" w:lineRule="atLeast"/>
        <w:textAlignment w:val="center"/>
      </w:pPr>
      <w:r>
        <w:t>2016 - 2020</w:t>
      </w:r>
    </w:p>
    <w:p w:rsidR="00D42C2C" w:rsidRDefault="00D42C2C" w:rsidP="00D42C2C">
      <w:pPr>
        <w:spacing w:before="100" w:beforeAutospacing="1" w:after="100" w:afterAutospacing="1" w:line="345" w:lineRule="atLeast"/>
        <w:textAlignment w:val="center"/>
      </w:pPr>
      <w:r>
        <w:t>•</w:t>
      </w:r>
      <w:r>
        <w:tab/>
      </w:r>
      <w:proofErr w:type="spellStart"/>
      <w:r>
        <w:t>Project</w:t>
      </w:r>
      <w:proofErr w:type="spellEnd"/>
      <w:r>
        <w:t xml:space="preserve"> </w:t>
      </w:r>
      <w:proofErr w:type="spellStart"/>
      <w:r>
        <w:t>budget</w:t>
      </w:r>
      <w:proofErr w:type="spellEnd"/>
    </w:p>
    <w:p w:rsidR="00D132CC" w:rsidRDefault="00D42C2C" w:rsidP="00D42C2C">
      <w:pPr>
        <w:spacing w:before="100" w:beforeAutospacing="1" w:after="100" w:afterAutospacing="1" w:line="345" w:lineRule="atLeast"/>
        <w:textAlignment w:val="center"/>
      </w:pPr>
      <w:r>
        <w:t xml:space="preserve">8 </w:t>
      </w:r>
      <w:proofErr w:type="spellStart"/>
      <w:r>
        <w:t>mln</w:t>
      </w:r>
      <w:proofErr w:type="spellEnd"/>
      <w:r>
        <w:t>.</w:t>
      </w:r>
    </w:p>
    <w:sectPr w:rsidR="00D1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525A2"/>
    <w:multiLevelType w:val="multilevel"/>
    <w:tmpl w:val="F6A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68"/>
    <w:rsid w:val="00492568"/>
    <w:rsid w:val="00D132CC"/>
    <w:rsid w:val="00D4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C118-941D-4892-9FC3-64A403A3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4522">
      <w:bodyDiv w:val="1"/>
      <w:marLeft w:val="0"/>
      <w:marRight w:val="0"/>
      <w:marTop w:val="0"/>
      <w:marBottom w:val="0"/>
      <w:divBdr>
        <w:top w:val="none" w:sz="0" w:space="0" w:color="auto"/>
        <w:left w:val="none" w:sz="0" w:space="0" w:color="auto"/>
        <w:bottom w:val="none" w:sz="0" w:space="0" w:color="auto"/>
        <w:right w:val="none" w:sz="0" w:space="0" w:color="auto"/>
      </w:divBdr>
      <w:divsChild>
        <w:div w:id="235014074">
          <w:marLeft w:val="0"/>
          <w:marRight w:val="0"/>
          <w:marTop w:val="0"/>
          <w:marBottom w:val="0"/>
          <w:divBdr>
            <w:top w:val="none" w:sz="0" w:space="0" w:color="auto"/>
            <w:left w:val="none" w:sz="0" w:space="0" w:color="auto"/>
            <w:bottom w:val="none" w:sz="0" w:space="0" w:color="auto"/>
            <w:right w:val="none" w:sz="0" w:space="0" w:color="auto"/>
          </w:divBdr>
          <w:divsChild>
            <w:div w:id="1534925950">
              <w:marLeft w:val="0"/>
              <w:marRight w:val="0"/>
              <w:marTop w:val="0"/>
              <w:marBottom w:val="0"/>
              <w:divBdr>
                <w:top w:val="none" w:sz="0" w:space="0" w:color="auto"/>
                <w:left w:val="none" w:sz="0" w:space="0" w:color="auto"/>
                <w:bottom w:val="none" w:sz="0" w:space="0" w:color="auto"/>
                <w:right w:val="none" w:sz="0" w:space="0" w:color="auto"/>
              </w:divBdr>
            </w:div>
            <w:div w:id="533424469">
              <w:marLeft w:val="0"/>
              <w:marRight w:val="0"/>
              <w:marTop w:val="0"/>
              <w:marBottom w:val="0"/>
              <w:divBdr>
                <w:top w:val="none" w:sz="0" w:space="0" w:color="auto"/>
                <w:left w:val="none" w:sz="0" w:space="0" w:color="auto"/>
                <w:bottom w:val="none" w:sz="0" w:space="0" w:color="auto"/>
                <w:right w:val="none" w:sz="0" w:space="0" w:color="auto"/>
              </w:divBdr>
            </w:div>
          </w:divsChild>
        </w:div>
        <w:div w:id="1232234053">
          <w:marLeft w:val="0"/>
          <w:marRight w:val="0"/>
          <w:marTop w:val="0"/>
          <w:marBottom w:val="0"/>
          <w:divBdr>
            <w:top w:val="none" w:sz="0" w:space="0" w:color="auto"/>
            <w:left w:val="none" w:sz="0" w:space="0" w:color="auto"/>
            <w:bottom w:val="none" w:sz="0" w:space="0" w:color="auto"/>
            <w:right w:val="none" w:sz="0" w:space="0" w:color="auto"/>
          </w:divBdr>
          <w:divsChild>
            <w:div w:id="1993171758">
              <w:marLeft w:val="0"/>
              <w:marRight w:val="0"/>
              <w:marTop w:val="0"/>
              <w:marBottom w:val="0"/>
              <w:divBdr>
                <w:top w:val="single" w:sz="6" w:space="8" w:color="DCDCDC"/>
                <w:left w:val="none" w:sz="0" w:space="0" w:color="auto"/>
                <w:bottom w:val="none" w:sz="0" w:space="0" w:color="auto"/>
                <w:right w:val="none" w:sz="0" w:space="0" w:color="auto"/>
              </w:divBdr>
            </w:div>
            <w:div w:id="2027827916">
              <w:marLeft w:val="0"/>
              <w:marRight w:val="0"/>
              <w:marTop w:val="0"/>
              <w:marBottom w:val="0"/>
              <w:divBdr>
                <w:top w:val="single" w:sz="6" w:space="8" w:color="DCDCDC"/>
                <w:left w:val="none" w:sz="0" w:space="0" w:color="auto"/>
                <w:bottom w:val="none" w:sz="0" w:space="0" w:color="auto"/>
                <w:right w:val="none" w:sz="0" w:space="0" w:color="auto"/>
              </w:divBdr>
            </w:div>
          </w:divsChild>
        </w:div>
        <w:div w:id="393117560">
          <w:marLeft w:val="0"/>
          <w:marRight w:val="0"/>
          <w:marTop w:val="0"/>
          <w:marBottom w:val="0"/>
          <w:divBdr>
            <w:top w:val="none" w:sz="0" w:space="0" w:color="auto"/>
            <w:left w:val="none" w:sz="0" w:space="0" w:color="auto"/>
            <w:bottom w:val="none" w:sz="0" w:space="0" w:color="auto"/>
            <w:right w:val="none" w:sz="0" w:space="0" w:color="auto"/>
          </w:divBdr>
          <w:divsChild>
            <w:div w:id="2076466423">
              <w:marLeft w:val="0"/>
              <w:marRight w:val="0"/>
              <w:marTop w:val="0"/>
              <w:marBottom w:val="0"/>
              <w:divBdr>
                <w:top w:val="single" w:sz="6" w:space="8" w:color="DCDCDC"/>
                <w:left w:val="none" w:sz="0" w:space="0" w:color="auto"/>
                <w:bottom w:val="none" w:sz="0" w:space="0" w:color="auto"/>
                <w:right w:val="none" w:sz="0" w:space="0" w:color="auto"/>
              </w:divBdr>
            </w:div>
            <w:div w:id="370804784">
              <w:marLeft w:val="0"/>
              <w:marRight w:val="0"/>
              <w:marTop w:val="0"/>
              <w:marBottom w:val="0"/>
              <w:divBdr>
                <w:top w:val="single" w:sz="6" w:space="8" w:color="DCDCDC"/>
                <w:left w:val="none" w:sz="0" w:space="0" w:color="auto"/>
                <w:bottom w:val="none" w:sz="0" w:space="0" w:color="auto"/>
                <w:right w:val="none" w:sz="0" w:space="0" w:color="auto"/>
              </w:divBdr>
            </w:div>
          </w:divsChild>
        </w:div>
        <w:div w:id="2018574958">
          <w:marLeft w:val="0"/>
          <w:marRight w:val="0"/>
          <w:marTop w:val="0"/>
          <w:marBottom w:val="0"/>
          <w:divBdr>
            <w:top w:val="none" w:sz="0" w:space="0" w:color="auto"/>
            <w:left w:val="none" w:sz="0" w:space="0" w:color="auto"/>
            <w:bottom w:val="none" w:sz="0" w:space="0" w:color="auto"/>
            <w:right w:val="none" w:sz="0" w:space="0" w:color="auto"/>
          </w:divBdr>
          <w:divsChild>
            <w:div w:id="1248002127">
              <w:marLeft w:val="0"/>
              <w:marRight w:val="0"/>
              <w:marTop w:val="0"/>
              <w:marBottom w:val="0"/>
              <w:divBdr>
                <w:top w:val="single" w:sz="6" w:space="8" w:color="DCDCDC"/>
                <w:left w:val="none" w:sz="0" w:space="0" w:color="auto"/>
                <w:bottom w:val="none" w:sz="0" w:space="0" w:color="auto"/>
                <w:right w:val="none" w:sz="0" w:space="0" w:color="auto"/>
              </w:divBdr>
            </w:div>
            <w:div w:id="1560483244">
              <w:marLeft w:val="0"/>
              <w:marRight w:val="0"/>
              <w:marTop w:val="0"/>
              <w:marBottom w:val="0"/>
              <w:divBdr>
                <w:top w:val="single" w:sz="6" w:space="8" w:color="DCDCDC"/>
                <w:left w:val="none" w:sz="0" w:space="0" w:color="auto"/>
                <w:bottom w:val="none" w:sz="0" w:space="0" w:color="auto"/>
                <w:right w:val="none" w:sz="0" w:space="0" w:color="auto"/>
              </w:divBdr>
            </w:div>
          </w:divsChild>
        </w:div>
        <w:div w:id="1437873042">
          <w:marLeft w:val="0"/>
          <w:marRight w:val="0"/>
          <w:marTop w:val="0"/>
          <w:marBottom w:val="0"/>
          <w:divBdr>
            <w:top w:val="none" w:sz="0" w:space="0" w:color="auto"/>
            <w:left w:val="none" w:sz="0" w:space="0" w:color="auto"/>
            <w:bottom w:val="none" w:sz="0" w:space="0" w:color="auto"/>
            <w:right w:val="none" w:sz="0" w:space="0" w:color="auto"/>
          </w:divBdr>
          <w:divsChild>
            <w:div w:id="853417873">
              <w:marLeft w:val="0"/>
              <w:marRight w:val="0"/>
              <w:marTop w:val="0"/>
              <w:marBottom w:val="0"/>
              <w:divBdr>
                <w:top w:val="single" w:sz="6" w:space="8" w:color="DCDCDC"/>
                <w:left w:val="none" w:sz="0" w:space="0" w:color="auto"/>
                <w:bottom w:val="none" w:sz="0" w:space="0" w:color="auto"/>
                <w:right w:val="none" w:sz="0" w:space="0" w:color="auto"/>
              </w:divBdr>
            </w:div>
            <w:div w:id="501629168">
              <w:marLeft w:val="0"/>
              <w:marRight w:val="0"/>
              <w:marTop w:val="0"/>
              <w:marBottom w:val="0"/>
              <w:divBdr>
                <w:top w:val="single" w:sz="6" w:space="8" w:color="DCDCDC"/>
                <w:left w:val="none" w:sz="0" w:space="0" w:color="auto"/>
                <w:bottom w:val="none" w:sz="0" w:space="0" w:color="auto"/>
                <w:right w:val="none" w:sz="0" w:space="0" w:color="auto"/>
              </w:divBdr>
            </w:div>
          </w:divsChild>
        </w:div>
        <w:div w:id="755828281">
          <w:marLeft w:val="0"/>
          <w:marRight w:val="0"/>
          <w:marTop w:val="0"/>
          <w:marBottom w:val="0"/>
          <w:divBdr>
            <w:top w:val="none" w:sz="0" w:space="0" w:color="auto"/>
            <w:left w:val="none" w:sz="0" w:space="0" w:color="auto"/>
            <w:bottom w:val="none" w:sz="0" w:space="0" w:color="auto"/>
            <w:right w:val="none" w:sz="0" w:space="0" w:color="auto"/>
          </w:divBdr>
          <w:divsChild>
            <w:div w:id="42028475">
              <w:marLeft w:val="0"/>
              <w:marRight w:val="0"/>
              <w:marTop w:val="0"/>
              <w:marBottom w:val="0"/>
              <w:divBdr>
                <w:top w:val="single" w:sz="6" w:space="8" w:color="DCDCDC"/>
                <w:left w:val="none" w:sz="0" w:space="0" w:color="auto"/>
                <w:bottom w:val="none" w:sz="0" w:space="0" w:color="auto"/>
                <w:right w:val="none" w:sz="0" w:space="0" w:color="auto"/>
              </w:divBdr>
            </w:div>
            <w:div w:id="291636489">
              <w:marLeft w:val="0"/>
              <w:marRight w:val="0"/>
              <w:marTop w:val="0"/>
              <w:marBottom w:val="0"/>
              <w:divBdr>
                <w:top w:val="single" w:sz="6" w:space="8" w:color="DCDCDC"/>
                <w:left w:val="none" w:sz="0" w:space="0" w:color="auto"/>
                <w:bottom w:val="none" w:sz="0" w:space="0" w:color="auto"/>
                <w:right w:val="none" w:sz="0" w:space="0" w:color="auto"/>
              </w:divBdr>
            </w:div>
          </w:divsChild>
        </w:div>
        <w:div w:id="428352852">
          <w:marLeft w:val="0"/>
          <w:marRight w:val="0"/>
          <w:marTop w:val="0"/>
          <w:marBottom w:val="0"/>
          <w:divBdr>
            <w:top w:val="none" w:sz="0" w:space="0" w:color="auto"/>
            <w:left w:val="none" w:sz="0" w:space="0" w:color="auto"/>
            <w:bottom w:val="none" w:sz="0" w:space="0" w:color="auto"/>
            <w:right w:val="none" w:sz="0" w:space="0" w:color="auto"/>
          </w:divBdr>
          <w:divsChild>
            <w:div w:id="959145460">
              <w:marLeft w:val="0"/>
              <w:marRight w:val="0"/>
              <w:marTop w:val="0"/>
              <w:marBottom w:val="0"/>
              <w:divBdr>
                <w:top w:val="single" w:sz="6" w:space="8" w:color="DCDCDC"/>
                <w:left w:val="none" w:sz="0" w:space="0" w:color="auto"/>
                <w:bottom w:val="none" w:sz="0" w:space="0" w:color="auto"/>
                <w:right w:val="none" w:sz="0" w:space="0" w:color="auto"/>
              </w:divBdr>
            </w:div>
            <w:div w:id="1606961341">
              <w:marLeft w:val="0"/>
              <w:marRight w:val="0"/>
              <w:marTop w:val="0"/>
              <w:marBottom w:val="0"/>
              <w:divBdr>
                <w:top w:val="single" w:sz="6" w:space="8" w:color="DCDCDC"/>
                <w:left w:val="none" w:sz="0" w:space="0" w:color="auto"/>
                <w:bottom w:val="none" w:sz="0" w:space="0" w:color="auto"/>
                <w:right w:val="none" w:sz="0" w:space="0" w:color="auto"/>
              </w:divBdr>
            </w:div>
          </w:divsChild>
        </w:div>
        <w:div w:id="1507399690">
          <w:marLeft w:val="0"/>
          <w:marRight w:val="0"/>
          <w:marTop w:val="0"/>
          <w:marBottom w:val="0"/>
          <w:divBdr>
            <w:top w:val="none" w:sz="0" w:space="0" w:color="auto"/>
            <w:left w:val="none" w:sz="0" w:space="0" w:color="auto"/>
            <w:bottom w:val="none" w:sz="0" w:space="0" w:color="auto"/>
            <w:right w:val="none" w:sz="0" w:space="0" w:color="auto"/>
          </w:divBdr>
          <w:divsChild>
            <w:div w:id="223031359">
              <w:marLeft w:val="0"/>
              <w:marRight w:val="0"/>
              <w:marTop w:val="0"/>
              <w:marBottom w:val="0"/>
              <w:divBdr>
                <w:top w:val="single" w:sz="6" w:space="8" w:color="DCDCDC"/>
                <w:left w:val="none" w:sz="0" w:space="0" w:color="auto"/>
                <w:bottom w:val="none" w:sz="0" w:space="0" w:color="auto"/>
                <w:right w:val="none" w:sz="0" w:space="0" w:color="auto"/>
              </w:divBdr>
            </w:div>
            <w:div w:id="1751659649">
              <w:marLeft w:val="0"/>
              <w:marRight w:val="0"/>
              <w:marTop w:val="0"/>
              <w:marBottom w:val="0"/>
              <w:divBdr>
                <w:top w:val="single" w:sz="6" w:space="8" w:color="DCDCDC"/>
                <w:left w:val="none" w:sz="0" w:space="0" w:color="auto"/>
                <w:bottom w:val="none" w:sz="0" w:space="0" w:color="auto"/>
                <w:right w:val="none" w:sz="0" w:space="0" w:color="auto"/>
              </w:divBdr>
            </w:div>
          </w:divsChild>
        </w:div>
        <w:div w:id="361515097">
          <w:marLeft w:val="0"/>
          <w:marRight w:val="0"/>
          <w:marTop w:val="0"/>
          <w:marBottom w:val="0"/>
          <w:divBdr>
            <w:top w:val="none" w:sz="0" w:space="0" w:color="auto"/>
            <w:left w:val="none" w:sz="0" w:space="0" w:color="auto"/>
            <w:bottom w:val="none" w:sz="0" w:space="0" w:color="auto"/>
            <w:right w:val="none" w:sz="0" w:space="0" w:color="auto"/>
          </w:divBdr>
          <w:divsChild>
            <w:div w:id="900865824">
              <w:marLeft w:val="0"/>
              <w:marRight w:val="0"/>
              <w:marTop w:val="0"/>
              <w:marBottom w:val="0"/>
              <w:divBdr>
                <w:top w:val="single" w:sz="6" w:space="8" w:color="DCDCDC"/>
                <w:left w:val="none" w:sz="0" w:space="0" w:color="auto"/>
                <w:bottom w:val="none" w:sz="0" w:space="0" w:color="auto"/>
                <w:right w:val="none" w:sz="0" w:space="0" w:color="auto"/>
              </w:divBdr>
            </w:div>
            <w:div w:id="677198245">
              <w:marLeft w:val="0"/>
              <w:marRight w:val="0"/>
              <w:marTop w:val="0"/>
              <w:marBottom w:val="0"/>
              <w:divBdr>
                <w:top w:val="single" w:sz="6" w:space="8" w:color="DCDCDC"/>
                <w:left w:val="none" w:sz="0" w:space="0" w:color="auto"/>
                <w:bottom w:val="none" w:sz="0" w:space="0" w:color="auto"/>
                <w:right w:val="none" w:sz="0" w:space="0" w:color="auto"/>
              </w:divBdr>
            </w:div>
          </w:divsChild>
        </w:div>
        <w:div w:id="2073232759">
          <w:marLeft w:val="0"/>
          <w:marRight w:val="0"/>
          <w:marTop w:val="0"/>
          <w:marBottom w:val="0"/>
          <w:divBdr>
            <w:top w:val="none" w:sz="0" w:space="0" w:color="auto"/>
            <w:left w:val="none" w:sz="0" w:space="0" w:color="auto"/>
            <w:bottom w:val="none" w:sz="0" w:space="0" w:color="auto"/>
            <w:right w:val="none" w:sz="0" w:space="0" w:color="auto"/>
          </w:divBdr>
          <w:divsChild>
            <w:div w:id="158273607">
              <w:marLeft w:val="0"/>
              <w:marRight w:val="0"/>
              <w:marTop w:val="0"/>
              <w:marBottom w:val="0"/>
              <w:divBdr>
                <w:top w:val="single" w:sz="6" w:space="8" w:color="DCDCDC"/>
                <w:left w:val="none" w:sz="0" w:space="0" w:color="auto"/>
                <w:bottom w:val="none" w:sz="0" w:space="0" w:color="auto"/>
                <w:right w:val="none" w:sz="0" w:space="0" w:color="auto"/>
              </w:divBdr>
            </w:div>
            <w:div w:id="1898516558">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2016-12-04T13:43:00Z</dcterms:created>
  <dcterms:modified xsi:type="dcterms:W3CDTF">2016-12-04T13:44:00Z</dcterms:modified>
</cp:coreProperties>
</file>